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0BAC8" w14:textId="77777777" w:rsidR="00516836" w:rsidRPr="00516836" w:rsidRDefault="00516836" w:rsidP="00516836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</w:pPr>
      <w:r w:rsidRPr="0051683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IE"/>
        </w:rPr>
        <w:t xml:space="preserve">1 x DM32 </w:t>
      </w:r>
      <w:proofErr w:type="spellStart"/>
      <w:r w:rsidRPr="0051683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IE"/>
        </w:rPr>
        <w:t>WiFi</w:t>
      </w:r>
      <w:proofErr w:type="spellEnd"/>
      <w:r w:rsidRPr="0051683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IE"/>
        </w:rPr>
        <w:t xml:space="preserve"> Digital Gauge Package</w:t>
      </w:r>
    </w:p>
    <w:p w14:paraId="755A501D" w14:textId="77777777" w:rsidR="00516836" w:rsidRPr="00516836" w:rsidRDefault="00516836" w:rsidP="00516836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</w:pPr>
      <w:r w:rsidRPr="00516836"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  <w:t xml:space="preserve">DM32 </w:t>
      </w:r>
      <w:proofErr w:type="spellStart"/>
      <w:r w:rsidRPr="00516836"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  <w:t>WiFi</w:t>
      </w:r>
      <w:proofErr w:type="spellEnd"/>
      <w:r w:rsidRPr="00516836"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  <w:t xml:space="preserve"> Dual Channel </w:t>
      </w:r>
      <w:proofErr w:type="spellStart"/>
      <w:r w:rsidRPr="00516836"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  <w:t>Color</w:t>
      </w:r>
      <w:proofErr w:type="spellEnd"/>
      <w:r w:rsidRPr="00516836"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  <w:t xml:space="preserve"> Touchscreen Manometer</w:t>
      </w:r>
    </w:p>
    <w:p w14:paraId="24C050FD" w14:textId="77777777" w:rsidR="00516836" w:rsidRPr="00516836" w:rsidRDefault="00516836" w:rsidP="00516836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</w:pPr>
      <w:r w:rsidRPr="00516836"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  <w:t>USB Cable, 6' (1.8 m)</w:t>
      </w:r>
    </w:p>
    <w:p w14:paraId="00EFB57B" w14:textId="77777777" w:rsidR="00516836" w:rsidRPr="00516836" w:rsidRDefault="00516836" w:rsidP="00516836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</w:pPr>
      <w:r w:rsidRPr="00516836"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  <w:t>Cat5 Cable, 7' (2 m) Blue</w:t>
      </w:r>
    </w:p>
    <w:p w14:paraId="0711F2AC" w14:textId="77777777" w:rsidR="00516836" w:rsidRPr="00516836" w:rsidRDefault="00516836" w:rsidP="00516836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</w:pPr>
      <w:r w:rsidRPr="00516836"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  <w:t>DM32 USB Charging Module (120V/60Hz, 240V/50Hz, or 110V/50Hz)</w:t>
      </w:r>
    </w:p>
    <w:p w14:paraId="569772CC" w14:textId="77777777" w:rsidR="00516836" w:rsidRPr="00516836" w:rsidRDefault="00516836" w:rsidP="00516836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</w:pPr>
      <w:r w:rsidRPr="00516836"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  <w:t>Gauge Case</w:t>
      </w:r>
    </w:p>
    <w:p w14:paraId="0B1BD7F0" w14:textId="77777777" w:rsidR="00516836" w:rsidRPr="00516836" w:rsidRDefault="00516836" w:rsidP="00516836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</w:pPr>
      <w:r w:rsidRPr="00516836"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  <w:t>DM32 Magnetic Clip</w:t>
      </w:r>
    </w:p>
    <w:p w14:paraId="4637C97C" w14:textId="77777777" w:rsidR="00516836" w:rsidRPr="00516836" w:rsidRDefault="00516836" w:rsidP="00516836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</w:pPr>
      <w:r w:rsidRPr="00516836"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  <w:t>ISO17025 calibration of DM32</w:t>
      </w:r>
    </w:p>
    <w:p w14:paraId="653975D5" w14:textId="77777777" w:rsidR="00516836" w:rsidRPr="00516836" w:rsidRDefault="00516836" w:rsidP="00516836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</w:pPr>
      <w:r w:rsidRPr="00516836"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  <w:t>Gauge Calibration Verification Report</w:t>
      </w:r>
    </w:p>
    <w:p w14:paraId="686A59C6" w14:textId="77777777" w:rsidR="00516836" w:rsidRPr="00516836" w:rsidRDefault="00516836" w:rsidP="00516836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</w:pPr>
      <w:r w:rsidRPr="0051683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IE"/>
        </w:rPr>
        <w:t>1 x 6000 Series Fan Set</w:t>
      </w:r>
    </w:p>
    <w:p w14:paraId="5302E243" w14:textId="77777777" w:rsidR="00516836" w:rsidRPr="00516836" w:rsidRDefault="00516836" w:rsidP="00516836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</w:pPr>
      <w:r w:rsidRPr="00516836"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  <w:t>6000 Series Calibrated Fan (120V/60Hz, 240V/50Hz, or 110V/50Hz)</w:t>
      </w:r>
    </w:p>
    <w:p w14:paraId="30AEFC4F" w14:textId="77777777" w:rsidR="00516836" w:rsidRPr="00516836" w:rsidRDefault="00516836" w:rsidP="00516836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</w:pPr>
      <w:r w:rsidRPr="00516836"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  <w:t>Range Ring A for 5000/6000 Series Fan</w:t>
      </w:r>
    </w:p>
    <w:p w14:paraId="44121F9E" w14:textId="77777777" w:rsidR="00516836" w:rsidRPr="00516836" w:rsidRDefault="00516836" w:rsidP="00516836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</w:pPr>
      <w:r w:rsidRPr="00516836"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  <w:t>B8 Plate for 5000/6000 Series Fan</w:t>
      </w:r>
    </w:p>
    <w:p w14:paraId="0653BDBA" w14:textId="77777777" w:rsidR="00516836" w:rsidRPr="00516836" w:rsidRDefault="00516836" w:rsidP="00516836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</w:pPr>
      <w:r w:rsidRPr="00516836"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  <w:t>1 x High Power Drive for 6000 Series Fan (120V/60Hz, 240V/50Hz, or 110V/50Hz)</w:t>
      </w:r>
    </w:p>
    <w:p w14:paraId="55A24D6E" w14:textId="77777777" w:rsidR="00516836" w:rsidRPr="00516836" w:rsidRDefault="00516836" w:rsidP="00516836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</w:pPr>
      <w:r w:rsidRPr="00516836"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  <w:t>Range 74,47, 29</w:t>
      </w:r>
    </w:p>
    <w:p w14:paraId="4E814C07" w14:textId="77777777" w:rsidR="00516836" w:rsidRPr="00516836" w:rsidRDefault="00516836" w:rsidP="00516836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</w:pPr>
      <w:r w:rsidRPr="00516836"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  <w:t>8 x 4" Blank Plugs</w:t>
      </w:r>
    </w:p>
    <w:p w14:paraId="514E84EE" w14:textId="77777777" w:rsidR="00516836" w:rsidRPr="00516836" w:rsidRDefault="00516836" w:rsidP="00516836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</w:pPr>
      <w:r w:rsidRPr="00516836"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  <w:t>Power Cord</w:t>
      </w:r>
    </w:p>
    <w:p w14:paraId="4C4E76E0" w14:textId="77777777" w:rsidR="00516836" w:rsidRPr="00516836" w:rsidRDefault="00516836" w:rsidP="00516836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</w:pPr>
      <w:r w:rsidRPr="00516836"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  <w:t>2 x Fan Cover</w:t>
      </w:r>
    </w:p>
    <w:p w14:paraId="79335619" w14:textId="77777777" w:rsidR="00516836" w:rsidRPr="00516836" w:rsidRDefault="00516836" w:rsidP="00516836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</w:pPr>
      <w:r w:rsidRPr="00516836"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  <w:t>System Calibration Verification Report</w:t>
      </w:r>
    </w:p>
    <w:p w14:paraId="417AFE69" w14:textId="77777777" w:rsidR="00516836" w:rsidRPr="00516836" w:rsidRDefault="00516836" w:rsidP="00516836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</w:pPr>
      <w:r w:rsidRPr="0051683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IE"/>
        </w:rPr>
        <w:t>1 x Hard Panel Set for 1000/5000/6000 Series Fan</w:t>
      </w:r>
    </w:p>
    <w:p w14:paraId="267EC967" w14:textId="77777777" w:rsidR="00516836" w:rsidRPr="00516836" w:rsidRDefault="00516836" w:rsidP="00516836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</w:pPr>
      <w:r w:rsidRPr="0051683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IE"/>
        </w:rPr>
        <w:t>1 x Blower Door Tubing Kit</w:t>
      </w:r>
    </w:p>
    <w:p w14:paraId="6901444A" w14:textId="77777777" w:rsidR="00516836" w:rsidRPr="00516836" w:rsidRDefault="00516836" w:rsidP="00516836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</w:pPr>
      <w:r w:rsidRPr="0051683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IE"/>
        </w:rPr>
        <w:t>4 x Roll of Grill Masks</w:t>
      </w:r>
    </w:p>
    <w:p w14:paraId="70A5BCD9" w14:textId="77777777" w:rsidR="00516836" w:rsidRPr="00516836" w:rsidRDefault="00516836" w:rsidP="00516836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</w:pPr>
      <w:r w:rsidRPr="0051683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IE"/>
        </w:rPr>
        <w:t>1 x Umbilical for 1000/5000/6000 Series Fan, 7 ft (2 m)</w:t>
      </w:r>
    </w:p>
    <w:p w14:paraId="214AB53D" w14:textId="77777777" w:rsidR="00516836" w:rsidRPr="00516836" w:rsidRDefault="00516836" w:rsidP="00516836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</w:pPr>
      <w:r w:rsidRPr="0051683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IE"/>
        </w:rPr>
        <w:t>1 x Large Frame Package</w:t>
      </w:r>
    </w:p>
    <w:p w14:paraId="4A17A7EC" w14:textId="77777777" w:rsidR="00516836" w:rsidRPr="00516836" w:rsidRDefault="00516836" w:rsidP="00516836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</w:pPr>
      <w:r w:rsidRPr="0051683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IE"/>
        </w:rPr>
        <w:t>1 x Fan Case</w:t>
      </w:r>
    </w:p>
    <w:p w14:paraId="0891DC82" w14:textId="5FDA6987" w:rsidR="00516836" w:rsidRPr="00516836" w:rsidRDefault="00516836" w:rsidP="00516836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</w:pPr>
      <w:r w:rsidRPr="0051683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IE"/>
        </w:rPr>
        <w:t>1 x Accessory Case</w:t>
      </w:r>
    </w:p>
    <w:p w14:paraId="41C03700" w14:textId="381513D7" w:rsidR="00DC0130" w:rsidRDefault="0051683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17374A" wp14:editId="64541FE0">
            <wp:simplePos x="0" y="0"/>
            <wp:positionH relativeFrom="column">
              <wp:posOffset>1266825</wp:posOffset>
            </wp:positionH>
            <wp:positionV relativeFrom="paragraph">
              <wp:posOffset>65405</wp:posOffset>
            </wp:positionV>
            <wp:extent cx="4286250" cy="2333625"/>
            <wp:effectExtent l="0" t="0" r="0" b="9525"/>
            <wp:wrapTight wrapText="bothSides">
              <wp:wrapPolygon edited="0">
                <wp:start x="0" y="0"/>
                <wp:lineTo x="0" y="21512"/>
                <wp:lineTo x="21504" y="21512"/>
                <wp:lineTo x="21504" y="0"/>
                <wp:lineTo x="0" y="0"/>
              </wp:wrapPolygon>
            </wp:wrapTight>
            <wp:docPr id="1" name="Picture 1" descr="6120F - Hard Panel High Pressure Blower Door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120F - Hard Panel High Pressure Blower Door Syst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3D251E" w14:textId="4A68F894" w:rsidR="00516836" w:rsidRPr="00516836" w:rsidRDefault="00516836" w:rsidP="00516836"/>
    <w:p w14:paraId="7FFEDEAB" w14:textId="6FB13B4E" w:rsidR="00516836" w:rsidRPr="00516836" w:rsidRDefault="00516836" w:rsidP="00516836"/>
    <w:tbl>
      <w:tblPr>
        <w:tblW w:w="8013" w:type="dxa"/>
        <w:jc w:val="center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1186"/>
        <w:gridCol w:w="858"/>
        <w:gridCol w:w="1173"/>
        <w:gridCol w:w="1125"/>
        <w:gridCol w:w="14"/>
      </w:tblGrid>
      <w:tr w:rsidR="00516836" w:rsidRPr="00516836" w14:paraId="1ADB921B" w14:textId="77777777" w:rsidTr="00516836">
        <w:trPr>
          <w:gridAfter w:val="1"/>
          <w:trHeight w:val="242"/>
          <w:jc w:val="center"/>
        </w:trPr>
        <w:tc>
          <w:tcPr>
            <w:tcW w:w="8005" w:type="dxa"/>
            <w:gridSpan w:val="5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5F5F5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C00EEF3" w14:textId="77777777" w:rsidR="00516836" w:rsidRPr="00516836" w:rsidRDefault="00516836" w:rsidP="0051683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</w:pPr>
            <w:r w:rsidRPr="0051683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IE"/>
              </w:rPr>
              <w:lastRenderedPageBreak/>
              <w:t>Specifications below are for each individual fan.</w:t>
            </w:r>
          </w:p>
        </w:tc>
      </w:tr>
      <w:tr w:rsidR="00516836" w:rsidRPr="00516836" w14:paraId="44DAF404" w14:textId="77777777" w:rsidTr="00516836">
        <w:trPr>
          <w:trHeight w:val="242"/>
          <w:jc w:val="center"/>
        </w:trPr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DBDBDB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480E7A1" w14:textId="77777777" w:rsidR="00516836" w:rsidRPr="00516836" w:rsidRDefault="00516836" w:rsidP="0051683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</w:pPr>
            <w:r w:rsidRPr="005168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  <w:t>Fan Model #:</w:t>
            </w:r>
          </w:p>
        </w:tc>
        <w:tc>
          <w:tcPr>
            <w:tcW w:w="4437" w:type="dxa"/>
            <w:gridSpan w:val="4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DBDBDB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042F2D1" w14:textId="77777777" w:rsidR="00516836" w:rsidRPr="00516836" w:rsidRDefault="00516836" w:rsidP="0051683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</w:pPr>
            <w:r w:rsidRPr="005168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  <w:t>6000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14:paraId="736A01FB" w14:textId="77777777" w:rsidR="00516836" w:rsidRPr="00516836" w:rsidRDefault="00516836" w:rsidP="0051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516836" w:rsidRPr="00516836" w14:paraId="29A05A60" w14:textId="77777777" w:rsidTr="00516836">
        <w:trPr>
          <w:trHeight w:val="242"/>
          <w:jc w:val="center"/>
        </w:trPr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5F5F5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ED024C8" w14:textId="77777777" w:rsidR="00516836" w:rsidRPr="00516836" w:rsidRDefault="00516836" w:rsidP="0051683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</w:pPr>
            <w:r w:rsidRPr="005168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  <w:t> 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5F5F5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21FD2A4" w14:textId="77777777" w:rsidR="00516836" w:rsidRPr="00516836" w:rsidRDefault="00516836" w:rsidP="0051683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</w:pPr>
            <w:r w:rsidRPr="005168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  <w:t>Flow Into: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5F5F5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9E0AA15" w14:textId="77777777" w:rsidR="00516836" w:rsidRPr="00516836" w:rsidRDefault="00516836" w:rsidP="0051683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</w:pPr>
            <w:r w:rsidRPr="005168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  <w:t>CFM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5F5F5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AE9AC91" w14:textId="77777777" w:rsidR="00516836" w:rsidRPr="00516836" w:rsidRDefault="00516836" w:rsidP="0051683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</w:pPr>
            <w:r w:rsidRPr="005168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  <w:t>litres/sec</w:t>
            </w:r>
          </w:p>
        </w:tc>
        <w:tc>
          <w:tcPr>
            <w:tcW w:w="10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5F5F5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18DEE59" w14:textId="77777777" w:rsidR="00516836" w:rsidRPr="00516836" w:rsidRDefault="00516836" w:rsidP="0051683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</w:pPr>
            <w:r w:rsidRPr="005168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  <w:t>m3/h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CFDA498" w14:textId="77777777" w:rsidR="00516836" w:rsidRPr="00516836" w:rsidRDefault="00516836" w:rsidP="0051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516836" w:rsidRPr="00516836" w14:paraId="3B8E7F1A" w14:textId="77777777" w:rsidTr="00516836">
        <w:trPr>
          <w:trHeight w:val="364"/>
          <w:jc w:val="center"/>
        </w:trPr>
        <w:tc>
          <w:tcPr>
            <w:tcW w:w="0" w:type="auto"/>
            <w:vMerge w:val="restar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DBDBDB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7B7D1CC" w14:textId="77777777" w:rsidR="00516836" w:rsidRPr="00516836" w:rsidRDefault="00516836" w:rsidP="0051683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</w:pPr>
            <w:r w:rsidRPr="005168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  <w:t> </w:t>
            </w:r>
          </w:p>
          <w:p w14:paraId="31F82613" w14:textId="77777777" w:rsidR="00516836" w:rsidRPr="00516836" w:rsidRDefault="00516836" w:rsidP="0051683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</w:pPr>
            <w:r w:rsidRPr="005168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  <w:t>Maximum Flow*, per fan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DBDBDB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7D96BC4" w14:textId="77777777" w:rsidR="00516836" w:rsidRPr="00516836" w:rsidRDefault="00516836" w:rsidP="0051683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</w:pPr>
            <w:r w:rsidRPr="005168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  <w:t>Free Air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DBDBDB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B07EEE9" w14:textId="77777777" w:rsidR="00516836" w:rsidRPr="00516836" w:rsidRDefault="00516836" w:rsidP="0051683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</w:pPr>
            <w:r w:rsidRPr="005168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  <w:t>8,100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DBDBDB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A6516AB" w14:textId="77777777" w:rsidR="00516836" w:rsidRPr="00516836" w:rsidRDefault="00516836" w:rsidP="0051683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</w:pPr>
            <w:r w:rsidRPr="005168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  <w:t>3,823</w:t>
            </w:r>
          </w:p>
        </w:tc>
        <w:tc>
          <w:tcPr>
            <w:tcW w:w="10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DBDBDB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323768A" w14:textId="77777777" w:rsidR="00516836" w:rsidRPr="00516836" w:rsidRDefault="00516836" w:rsidP="0051683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</w:pPr>
            <w:r w:rsidRPr="005168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  <w:t>13,762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14:paraId="22874C80" w14:textId="77777777" w:rsidR="00516836" w:rsidRPr="00516836" w:rsidRDefault="00516836" w:rsidP="0051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516836" w:rsidRPr="00516836" w14:paraId="226BCAC3" w14:textId="77777777" w:rsidTr="00516836">
        <w:trPr>
          <w:trHeight w:val="145"/>
          <w:jc w:val="center"/>
        </w:trPr>
        <w:tc>
          <w:tcPr>
            <w:tcW w:w="0" w:type="auto"/>
            <w:vMerge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5F5F5"/>
            <w:vAlign w:val="center"/>
            <w:hideMark/>
          </w:tcPr>
          <w:p w14:paraId="64AECF8D" w14:textId="77777777" w:rsidR="00516836" w:rsidRPr="00516836" w:rsidRDefault="00516836" w:rsidP="0051683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5F5F5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15D3C86" w14:textId="77777777" w:rsidR="00516836" w:rsidRPr="00516836" w:rsidRDefault="00516836" w:rsidP="0051683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</w:pPr>
            <w:r w:rsidRPr="0051683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IE"/>
              </w:rPr>
              <w:t>50 Pa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5F5F5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0E7B487" w14:textId="77777777" w:rsidR="00516836" w:rsidRPr="00516836" w:rsidRDefault="00516836" w:rsidP="0051683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</w:pPr>
            <w:r w:rsidRPr="005168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  <w:t>7,700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5F5F5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4055C56" w14:textId="77777777" w:rsidR="00516836" w:rsidRPr="00516836" w:rsidRDefault="00516836" w:rsidP="0051683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</w:pPr>
            <w:r w:rsidRPr="005168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  <w:t>3,634</w:t>
            </w:r>
          </w:p>
        </w:tc>
        <w:tc>
          <w:tcPr>
            <w:tcW w:w="10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5F5F5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CB4190B" w14:textId="77777777" w:rsidR="00516836" w:rsidRPr="00516836" w:rsidRDefault="00516836" w:rsidP="0051683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</w:pPr>
            <w:r w:rsidRPr="005168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  <w:t>13,082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431B7FA" w14:textId="77777777" w:rsidR="00516836" w:rsidRPr="00516836" w:rsidRDefault="00516836" w:rsidP="0051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516836" w:rsidRPr="00516836" w14:paraId="516AADEF" w14:textId="77777777" w:rsidTr="00516836">
        <w:trPr>
          <w:trHeight w:val="145"/>
          <w:jc w:val="center"/>
        </w:trPr>
        <w:tc>
          <w:tcPr>
            <w:tcW w:w="0" w:type="auto"/>
            <w:vMerge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DBDBDB"/>
            <w:vAlign w:val="center"/>
            <w:hideMark/>
          </w:tcPr>
          <w:p w14:paraId="1C4E659F" w14:textId="77777777" w:rsidR="00516836" w:rsidRPr="00516836" w:rsidRDefault="00516836" w:rsidP="0051683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DBDBDB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69D42E2" w14:textId="77777777" w:rsidR="00516836" w:rsidRPr="00516836" w:rsidRDefault="00516836" w:rsidP="0051683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</w:pPr>
            <w:r w:rsidRPr="0051683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IE"/>
              </w:rPr>
              <w:t>75 Pa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DBDBDB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A1B7B77" w14:textId="77777777" w:rsidR="00516836" w:rsidRPr="00516836" w:rsidRDefault="00516836" w:rsidP="0051683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</w:pPr>
            <w:r w:rsidRPr="005168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  <w:t>7,400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DBDBDB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B5C7A3D" w14:textId="77777777" w:rsidR="00516836" w:rsidRPr="00516836" w:rsidRDefault="00516836" w:rsidP="0051683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</w:pPr>
            <w:r w:rsidRPr="005168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  <w:t>3,492</w:t>
            </w:r>
          </w:p>
        </w:tc>
        <w:tc>
          <w:tcPr>
            <w:tcW w:w="10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DBDBDB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5CA7995" w14:textId="77777777" w:rsidR="00516836" w:rsidRPr="00516836" w:rsidRDefault="00516836" w:rsidP="0051683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</w:pPr>
            <w:r w:rsidRPr="005168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  <w:t>12,573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14:paraId="53A73A0C" w14:textId="77777777" w:rsidR="00516836" w:rsidRPr="00516836" w:rsidRDefault="00516836" w:rsidP="0051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516836" w:rsidRPr="00516836" w14:paraId="61388190" w14:textId="77777777" w:rsidTr="00516836">
        <w:trPr>
          <w:trHeight w:val="637"/>
          <w:jc w:val="center"/>
        </w:trPr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5F5F5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49F7FEC" w14:textId="77777777" w:rsidR="00516836" w:rsidRPr="00516836" w:rsidRDefault="00516836" w:rsidP="0051683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</w:pPr>
            <w:r w:rsidRPr="005168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  <w:t>Minimum Flow:</w:t>
            </w:r>
          </w:p>
          <w:p w14:paraId="75FB28E5" w14:textId="77777777" w:rsidR="00516836" w:rsidRPr="00516836" w:rsidRDefault="00516836" w:rsidP="0051683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</w:pPr>
            <w:r w:rsidRPr="005168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  <w:t>on Range 29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5F5F5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F5CC0D1" w14:textId="77777777" w:rsidR="00516836" w:rsidRPr="00516836" w:rsidRDefault="00516836" w:rsidP="0051683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</w:pPr>
            <w:r w:rsidRPr="005168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  <w:t> </w:t>
            </w:r>
            <w:r w:rsidRPr="0051683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IE"/>
              </w:rPr>
              <w:t>50 Pa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5F5F5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45DF3DB" w14:textId="77777777" w:rsidR="00516836" w:rsidRPr="00516836" w:rsidRDefault="00516836" w:rsidP="0051683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</w:pPr>
            <w:r w:rsidRPr="005168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  <w:t>9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5F5F5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36101E9" w14:textId="77777777" w:rsidR="00516836" w:rsidRPr="00516836" w:rsidRDefault="00516836" w:rsidP="0051683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</w:pPr>
            <w:r w:rsidRPr="005168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  <w:t>4</w:t>
            </w:r>
          </w:p>
        </w:tc>
        <w:tc>
          <w:tcPr>
            <w:tcW w:w="10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5F5F5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B9309F5" w14:textId="77777777" w:rsidR="00516836" w:rsidRPr="00516836" w:rsidRDefault="00516836" w:rsidP="0051683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</w:pPr>
            <w:r w:rsidRPr="005168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  <w:t>15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2F1CC55" w14:textId="77777777" w:rsidR="00516836" w:rsidRPr="00516836" w:rsidRDefault="00516836" w:rsidP="0051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516836" w:rsidRPr="00516836" w14:paraId="465E5CDB" w14:textId="77777777" w:rsidTr="00516836">
        <w:trPr>
          <w:trHeight w:val="242"/>
          <w:jc w:val="center"/>
        </w:trPr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DBDBDB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FCF635A" w14:textId="77777777" w:rsidR="00516836" w:rsidRPr="00516836" w:rsidRDefault="00516836" w:rsidP="0051683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</w:pPr>
            <w:r w:rsidRPr="005168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  <w:t>Dimensions:</w:t>
            </w:r>
          </w:p>
        </w:tc>
        <w:tc>
          <w:tcPr>
            <w:tcW w:w="4437" w:type="dxa"/>
            <w:gridSpan w:val="4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DBDBDB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2235F11" w14:textId="77777777" w:rsidR="00516836" w:rsidRPr="00516836" w:rsidRDefault="00516836" w:rsidP="0051683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</w:pPr>
            <w:r w:rsidRPr="005168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  <w:t>26" × 25.5" × 9.5" (66 x 65 x 24 cm)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14:paraId="0202F42F" w14:textId="77777777" w:rsidR="00516836" w:rsidRPr="00516836" w:rsidRDefault="00516836" w:rsidP="0051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516836" w:rsidRPr="00516836" w14:paraId="23DA8B34" w14:textId="77777777" w:rsidTr="00516836">
        <w:trPr>
          <w:trHeight w:val="242"/>
          <w:jc w:val="center"/>
        </w:trPr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5F5F5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D1D16BA" w14:textId="77777777" w:rsidR="00516836" w:rsidRPr="00516836" w:rsidRDefault="00516836" w:rsidP="0051683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</w:pPr>
            <w:r w:rsidRPr="005168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  <w:t>Weight:</w:t>
            </w:r>
          </w:p>
        </w:tc>
        <w:tc>
          <w:tcPr>
            <w:tcW w:w="4437" w:type="dxa"/>
            <w:gridSpan w:val="4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5F5F5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FFDADE5" w14:textId="77777777" w:rsidR="00516836" w:rsidRPr="00516836" w:rsidRDefault="00516836" w:rsidP="0051683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</w:pPr>
            <w:r w:rsidRPr="005168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  <w:t>36.3 lb (16.5 kg) or 38 lb (17.2 kg) with Ring A &amp; Plated B8 installed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204F93D" w14:textId="77777777" w:rsidR="00516836" w:rsidRPr="00516836" w:rsidRDefault="00516836" w:rsidP="0051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516836" w:rsidRPr="00516836" w14:paraId="06E0EDE3" w14:textId="77777777" w:rsidTr="00516836">
        <w:trPr>
          <w:trHeight w:val="242"/>
          <w:jc w:val="center"/>
        </w:trPr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DBDBDB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21B0EE7" w14:textId="77777777" w:rsidR="00516836" w:rsidRPr="00516836" w:rsidRDefault="00516836" w:rsidP="0051683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</w:pPr>
            <w:r w:rsidRPr="005168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  <w:t>Flow Accuracy:</w:t>
            </w:r>
          </w:p>
        </w:tc>
        <w:tc>
          <w:tcPr>
            <w:tcW w:w="4437" w:type="dxa"/>
            <w:gridSpan w:val="4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DBDBDB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317728F" w14:textId="77777777" w:rsidR="00516836" w:rsidRPr="00516836" w:rsidRDefault="00516836" w:rsidP="0051683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</w:pPr>
            <w:r w:rsidRPr="005168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  <w:t>+/-5%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14:paraId="2592AC18" w14:textId="77777777" w:rsidR="00516836" w:rsidRPr="00516836" w:rsidRDefault="00516836" w:rsidP="0051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516836" w:rsidRPr="00516836" w14:paraId="03AB0821" w14:textId="77777777" w:rsidTr="00516836">
        <w:trPr>
          <w:trHeight w:val="242"/>
          <w:jc w:val="center"/>
        </w:trPr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5F5F5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E12D6C8" w14:textId="77777777" w:rsidR="00516836" w:rsidRPr="00516836" w:rsidRDefault="00516836" w:rsidP="0051683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</w:pPr>
            <w:r w:rsidRPr="005168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  <w:t>Power:</w:t>
            </w:r>
          </w:p>
        </w:tc>
        <w:tc>
          <w:tcPr>
            <w:tcW w:w="4437" w:type="dxa"/>
            <w:gridSpan w:val="4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5F5F5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3C6B523" w14:textId="77777777" w:rsidR="00516836" w:rsidRPr="00516836" w:rsidRDefault="00516836" w:rsidP="0051683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</w:pPr>
            <w:r w:rsidRPr="005168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  <w:t>120V@60hz/22.0A or 240V@50hz/10.9A or 110V@50Hz/22.0A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91FCA91" w14:textId="77777777" w:rsidR="00516836" w:rsidRPr="00516836" w:rsidRDefault="00516836" w:rsidP="0051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516836" w:rsidRPr="00516836" w14:paraId="703C602D" w14:textId="77777777" w:rsidTr="00516836">
        <w:trPr>
          <w:trHeight w:val="242"/>
          <w:jc w:val="center"/>
        </w:trPr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DBDBDB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363793C" w14:textId="77777777" w:rsidR="00516836" w:rsidRPr="00516836" w:rsidRDefault="00516836" w:rsidP="0051683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</w:pPr>
            <w:r w:rsidRPr="005168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  <w:t>Recommended Fan Calibration Interval:</w:t>
            </w:r>
          </w:p>
        </w:tc>
        <w:tc>
          <w:tcPr>
            <w:tcW w:w="4437" w:type="dxa"/>
            <w:gridSpan w:val="4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DBDBDB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A2EC2D2" w14:textId="77777777" w:rsidR="00516836" w:rsidRPr="00516836" w:rsidRDefault="00516836" w:rsidP="0051683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</w:pPr>
            <w:r w:rsidRPr="005168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E"/>
              </w:rPr>
              <w:t>5 years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14:paraId="5EF4CBD4" w14:textId="77777777" w:rsidR="00516836" w:rsidRPr="00516836" w:rsidRDefault="00516836" w:rsidP="0051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14:paraId="7D3D22D5" w14:textId="6716A890" w:rsidR="00516836" w:rsidRDefault="00516836" w:rsidP="0051683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9B08F91" wp14:editId="6B4D79D2">
            <wp:simplePos x="0" y="0"/>
            <wp:positionH relativeFrom="margin">
              <wp:align>center</wp:align>
            </wp:positionH>
            <wp:positionV relativeFrom="paragraph">
              <wp:posOffset>63500</wp:posOffset>
            </wp:positionV>
            <wp:extent cx="4286250" cy="2333625"/>
            <wp:effectExtent l="0" t="0" r="0" b="9525"/>
            <wp:wrapTight wrapText="bothSides">
              <wp:wrapPolygon edited="0">
                <wp:start x="0" y="0"/>
                <wp:lineTo x="0" y="21512"/>
                <wp:lineTo x="21504" y="21512"/>
                <wp:lineTo x="21504" y="0"/>
                <wp:lineTo x="0" y="0"/>
              </wp:wrapPolygon>
            </wp:wrapTight>
            <wp:docPr id="3" name="Picture 3" descr="6120F - Hard Panel High Pressure Blower Door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120F - Hard Panel High Pressure Blower Door Syst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E455B" w14:textId="1C543F8C" w:rsidR="00516836" w:rsidRPr="00516836" w:rsidRDefault="00516836" w:rsidP="00516836"/>
    <w:sectPr w:rsidR="00516836" w:rsidRPr="0051683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1F903" w14:textId="77777777" w:rsidR="0037223F" w:rsidRDefault="0037223F" w:rsidP="00516836">
      <w:pPr>
        <w:spacing w:after="0" w:line="240" w:lineRule="auto"/>
      </w:pPr>
      <w:r>
        <w:separator/>
      </w:r>
    </w:p>
  </w:endnote>
  <w:endnote w:type="continuationSeparator" w:id="0">
    <w:p w14:paraId="168E07F4" w14:textId="77777777" w:rsidR="0037223F" w:rsidRDefault="0037223F" w:rsidP="0051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743BF" w14:textId="77777777" w:rsidR="0037223F" w:rsidRDefault="0037223F" w:rsidP="00516836">
      <w:pPr>
        <w:spacing w:after="0" w:line="240" w:lineRule="auto"/>
      </w:pPr>
      <w:r>
        <w:separator/>
      </w:r>
    </w:p>
  </w:footnote>
  <w:footnote w:type="continuationSeparator" w:id="0">
    <w:p w14:paraId="1926FDF1" w14:textId="77777777" w:rsidR="0037223F" w:rsidRDefault="0037223F" w:rsidP="00516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809FD" w14:textId="77777777" w:rsidR="00516836" w:rsidRPr="00516836" w:rsidRDefault="00516836" w:rsidP="00516836">
    <w:pPr>
      <w:pStyle w:val="Heading1"/>
      <w:shd w:val="clear" w:color="auto" w:fill="F5F5F5"/>
      <w:spacing w:before="0"/>
      <w:rPr>
        <w:rFonts w:ascii="Times New Roman" w:eastAsia="Times New Roman" w:hAnsi="Times New Roman" w:cs="Times New Roman"/>
        <w:color w:val="333333"/>
        <w:kern w:val="36"/>
        <w:sz w:val="48"/>
        <w:szCs w:val="48"/>
        <w:lang w:eastAsia="en-IE"/>
      </w:rPr>
    </w:pPr>
    <w:r>
      <w:rPr>
        <w:noProof/>
      </w:rPr>
      <w:drawing>
        <wp:inline distT="0" distB="0" distL="0" distR="0" wp14:anchorId="6F943D5E" wp14:editId="043E43F0">
          <wp:extent cx="2977896" cy="153009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896" cy="1530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16836">
      <w:rPr>
        <w:rFonts w:ascii="Times New Roman" w:eastAsia="Times New Roman" w:hAnsi="Times New Roman" w:cs="Times New Roman"/>
        <w:color w:val="333333"/>
        <w:kern w:val="36"/>
        <w:sz w:val="48"/>
        <w:szCs w:val="48"/>
        <w:lang w:eastAsia="en-IE"/>
      </w:rPr>
      <w:t>6120F - Hard Panel High Pressure Blower Door System</w:t>
    </w:r>
  </w:p>
  <w:p w14:paraId="33CB996E" w14:textId="56B406A6" w:rsidR="00516836" w:rsidRDefault="005168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E3DD4"/>
    <w:multiLevelType w:val="multilevel"/>
    <w:tmpl w:val="81A65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C95C0C"/>
    <w:multiLevelType w:val="multilevel"/>
    <w:tmpl w:val="FBCE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36"/>
    <w:rsid w:val="0037223F"/>
    <w:rsid w:val="00516836"/>
    <w:rsid w:val="00DC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3E86B"/>
  <w15:chartTrackingRefBased/>
  <w15:docId w15:val="{AF7A03AC-0909-4C4D-97F7-FA6700AD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68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8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836"/>
  </w:style>
  <w:style w:type="paragraph" w:styleId="Footer">
    <w:name w:val="footer"/>
    <w:basedOn w:val="Normal"/>
    <w:link w:val="FooterChar"/>
    <w:uiPriority w:val="99"/>
    <w:unhideWhenUsed/>
    <w:rsid w:val="005168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836"/>
  </w:style>
  <w:style w:type="character" w:customStyle="1" w:styleId="Heading1Char">
    <w:name w:val="Heading 1 Char"/>
    <w:basedOn w:val="DefaultParagraphFont"/>
    <w:link w:val="Heading1"/>
    <w:uiPriority w:val="9"/>
    <w:rsid w:val="00516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7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Antoinette Fennessy</dc:creator>
  <cp:keywords/>
  <dc:description/>
  <cp:lastModifiedBy>Antoinette Fennessy</cp:lastModifiedBy>
  <cp:revision>1</cp:revision>
  <dcterms:created xsi:type="dcterms:W3CDTF">2021-01-19T10:29:00Z</dcterms:created>
  <dcterms:modified xsi:type="dcterms:W3CDTF">2021-01-19T10:35:00Z</dcterms:modified>
</cp:coreProperties>
</file>